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FB4" w:rsidRPr="00586FB4" w:rsidRDefault="00586FB4" w:rsidP="00586FB4">
      <w:pPr>
        <w:shd w:val="clear" w:color="auto" w:fill="FFFFFF"/>
        <w:spacing w:beforeAutospacing="1" w:after="100" w:afterAutospacing="1" w:line="240" w:lineRule="auto"/>
        <w:jc w:val="both"/>
        <w:rPr>
          <w:rFonts w:eastAsia="Times New Roman" w:cs="Times New Roman"/>
          <w:szCs w:val="24"/>
        </w:rPr>
      </w:pPr>
      <w:r w:rsidRPr="00586FB4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 14. KOLA REGIONALNE  LIGE FS RS</w:t>
      </w:r>
    </w:p>
    <w:p w:rsidR="00586FB4" w:rsidRPr="00586FB4" w:rsidRDefault="00586FB4" w:rsidP="00586FB4">
      <w:pPr>
        <w:shd w:val="clear" w:color="auto" w:fill="FFFFFF"/>
        <w:spacing w:before="100" w:beforeAutospacing="1" w:afterAutospacing="1" w:line="240" w:lineRule="auto"/>
        <w:jc w:val="center"/>
        <w:rPr>
          <w:rFonts w:eastAsia="Times New Roman" w:cs="Times New Roman"/>
          <w:szCs w:val="24"/>
        </w:rPr>
      </w:pPr>
      <w:r w:rsidRPr="00586FB4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07/08/09.11.2014.god. u 14,0</w:t>
      </w:r>
      <w:r w:rsidR="00F557C4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586FB4" w:rsidRPr="00586FB4" w:rsidTr="00586FB4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09.11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Bronzani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Majda</w:t>
            </w:r>
            <w:r w:rsidRPr="00586FB4">
              <w:rPr>
                <w:rFonts w:eastAsia="Times New Roman" w:cs="Times New Roman"/>
                <w:szCs w:val="24"/>
              </w:rPr>
              <w:t>n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Topalović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Stanišić Srećko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3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C20BEE" w:rsidP="00586FB4">
            <w:pPr>
              <w:spacing w:line="240" w:lineRule="auto"/>
              <w:jc w:val="left"/>
              <w:rPr>
                <w:rFonts w:eastAsia="Times New Roman" w:cs="Times New Roman"/>
                <w:i/>
                <w:szCs w:val="24"/>
              </w:rPr>
            </w:pPr>
            <w:proofErr w:type="spellStart"/>
            <w:r w:rsidRPr="00792C0B">
              <w:rPr>
                <w:rFonts w:eastAsia="Times New Roman" w:cs="Times New Roman"/>
                <w:i/>
                <w:szCs w:val="24"/>
              </w:rPr>
              <w:t>Topić</w:t>
            </w:r>
            <w:proofErr w:type="spellEnd"/>
            <w:r w:rsidRPr="00792C0B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792C0B">
              <w:rPr>
                <w:rFonts w:eastAsia="Times New Roman" w:cs="Times New Roman"/>
                <w:i/>
                <w:szCs w:val="24"/>
              </w:rPr>
              <w:t>Bojan</w:t>
            </w:r>
            <w:proofErr w:type="spellEnd"/>
            <w:r w:rsidR="00792C0B">
              <w:rPr>
                <w:rFonts w:eastAsia="Times New Roman" w:cs="Times New Roman"/>
                <w:i/>
                <w:szCs w:val="24"/>
              </w:rPr>
              <w:t xml:space="preserve">, </w:t>
            </w:r>
            <w:proofErr w:type="spellStart"/>
            <w:r w:rsidR="00792C0B">
              <w:rPr>
                <w:rFonts w:eastAsia="Times New Roman" w:cs="Times New Roman"/>
                <w:i/>
                <w:szCs w:val="24"/>
              </w:rPr>
              <w:t>Banja</w:t>
            </w:r>
            <w:proofErr w:type="spellEnd"/>
            <w:r w:rsidR="00792C0B">
              <w:rPr>
                <w:rFonts w:eastAsia="Times New Roman" w:cs="Times New Roman"/>
                <w:i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Milaković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Aleksandar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07.11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Krupa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na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Vrbasu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20BEE">
              <w:rPr>
                <w:rFonts w:eastAsia="Times New Roman" w:cs="Times New Roman"/>
                <w:i/>
                <w:iCs/>
                <w:szCs w:val="24"/>
                <w:lang w:val="sv-SE"/>
              </w:rPr>
              <w:t>Radovanović Veljko</w:t>
            </w:r>
            <w:r w:rsidR="00792C0B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, Kr. na  </w:t>
            </w:r>
            <w:r w:rsidR="00C20BEE">
              <w:rPr>
                <w:rFonts w:eastAsia="Times New Roman" w:cs="Times New Roman"/>
                <w:i/>
                <w:iCs/>
                <w:szCs w:val="24"/>
                <w:lang w:val="sv-SE"/>
              </w:rPr>
              <w:t>Vrbasu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Đekanović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Darko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Kotor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Varoš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Lijevče 09.11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Ugrenović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Dubica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C20BEE" w:rsidP="00586FB4">
            <w:pPr>
              <w:spacing w:line="240" w:lineRule="auto"/>
              <w:jc w:val="left"/>
              <w:rPr>
                <w:rFonts w:eastAsia="Times New Roman" w:cs="Times New Roman"/>
                <w:i/>
                <w:szCs w:val="24"/>
              </w:rPr>
            </w:pPr>
            <w:proofErr w:type="spellStart"/>
            <w:r w:rsidRPr="00C20BEE">
              <w:rPr>
                <w:rFonts w:eastAsia="Times New Roman" w:cs="Times New Roman"/>
                <w:i/>
                <w:szCs w:val="24"/>
              </w:rPr>
              <w:t>Tambić</w:t>
            </w:r>
            <w:proofErr w:type="spellEnd"/>
            <w:r w:rsidRPr="00C20BEE">
              <w:rPr>
                <w:rFonts w:eastAsia="Times New Roman" w:cs="Times New Roman"/>
                <w:i/>
                <w:szCs w:val="24"/>
              </w:rPr>
              <w:t xml:space="preserve"> </w:t>
            </w:r>
            <w:proofErr w:type="spellStart"/>
            <w:r w:rsidRPr="00C20BEE">
              <w:rPr>
                <w:rFonts w:eastAsia="Times New Roman" w:cs="Times New Roman"/>
                <w:i/>
                <w:szCs w:val="24"/>
              </w:rPr>
              <w:t>Milenko</w:t>
            </w:r>
            <w:proofErr w:type="spellEnd"/>
            <w:r w:rsidRPr="00C20BEE">
              <w:rPr>
                <w:rFonts w:eastAsia="Times New Roman" w:cs="Times New Roman"/>
                <w:i/>
                <w:szCs w:val="24"/>
              </w:rPr>
              <w:t xml:space="preserve">, </w:t>
            </w:r>
            <w:proofErr w:type="spellStart"/>
            <w:r w:rsidRPr="00C20BEE">
              <w:rPr>
                <w:rFonts w:eastAsia="Times New Roman" w:cs="Times New Roman"/>
                <w:i/>
                <w:szCs w:val="24"/>
              </w:rPr>
              <w:t>Saničani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color w:val="000000"/>
                <w:szCs w:val="24"/>
                <w:lang w:val="sv-SE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 </w:t>
            </w: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09.11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Međeđa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Gvozden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20BEE">
              <w:rPr>
                <w:rFonts w:eastAsia="Times New Roman" w:cs="Times New Roman"/>
                <w:i/>
                <w:iCs/>
                <w:szCs w:val="24"/>
                <w:lang w:val="sv-SE"/>
              </w:rPr>
              <w:t>Kukavica Ljubodrag, Gradiška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color w:val="000000"/>
                <w:szCs w:val="24"/>
                <w:lang w:val="sv-SE"/>
              </w:rPr>
              <w:t>Zvjerac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08.11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Mačkić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20BEE">
              <w:rPr>
                <w:rFonts w:eastAsia="Times New Roman" w:cs="Times New Roman"/>
                <w:i/>
                <w:iCs/>
                <w:szCs w:val="24"/>
                <w:lang w:val="sv-SE"/>
              </w:rPr>
              <w:t>Jevtić Ljubomir, 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Granolić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Danijel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color w:val="000000"/>
                <w:sz w:val="22"/>
                <w:lang w:val="sv-SE"/>
              </w:rPr>
              <w:t>B</w:t>
            </w:r>
            <w:r w:rsidR="00C20BEE">
              <w:rPr>
                <w:rFonts w:eastAsia="Times New Roman" w:cs="Times New Roman"/>
                <w:color w:val="000000"/>
                <w:sz w:val="22"/>
                <w:lang w:val="sv-SE"/>
              </w:rPr>
              <w:t>istrica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– </w:t>
            </w: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09.11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Bjegač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20BEE">
              <w:rPr>
                <w:rFonts w:eastAsia="Times New Roman" w:cs="Times New Roman"/>
                <w:i/>
                <w:iCs/>
                <w:szCs w:val="24"/>
                <w:lang w:val="sv-SE"/>
              </w:rPr>
              <w:t>Šipka Dejan,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Žugić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C20BEE" w:rsidP="00586FB4">
            <w:pPr>
              <w:spacing w:before="100" w:beforeAutospacing="1" w:after="100" w:afterAutospacing="1" w:line="360" w:lineRule="auto"/>
              <w:jc w:val="left"/>
              <w:rPr>
                <w:rFonts w:eastAsia="Times New Roman" w:cs="Times New Roman"/>
                <w:b/>
                <w:i/>
                <w:szCs w:val="24"/>
              </w:rPr>
            </w:pPr>
            <w:proofErr w:type="spellStart"/>
            <w:r w:rsidRPr="00C20BEE">
              <w:rPr>
                <w:rFonts w:eastAsia="Times New Roman" w:cs="Times New Roman"/>
                <w:b/>
                <w:i/>
                <w:szCs w:val="24"/>
              </w:rPr>
              <w:t>Karanovac</w:t>
            </w:r>
            <w:proofErr w:type="spellEnd"/>
            <w:r w:rsidRPr="00C20BEE">
              <w:rPr>
                <w:rFonts w:eastAsia="Times New Roman" w:cs="Times New Roman"/>
                <w:b/>
                <w:i/>
                <w:szCs w:val="24"/>
              </w:rPr>
              <w:t xml:space="preserve"> – </w:t>
            </w:r>
            <w:proofErr w:type="spellStart"/>
            <w:r w:rsidRPr="00C20BEE">
              <w:rPr>
                <w:rFonts w:eastAsia="Times New Roman" w:cs="Times New Roman"/>
                <w:b/>
                <w:i/>
                <w:szCs w:val="24"/>
              </w:rPr>
              <w:t>P</w:t>
            </w:r>
            <w:r w:rsidR="00586FB4" w:rsidRPr="00586FB4">
              <w:rPr>
                <w:rFonts w:eastAsia="Times New Roman" w:cs="Times New Roman"/>
                <w:b/>
                <w:i/>
                <w:szCs w:val="24"/>
              </w:rPr>
              <w:t>rogres</w:t>
            </w:r>
            <w:proofErr w:type="spellEnd"/>
            <w:r w:rsidR="00586FB4" w:rsidRPr="00586FB4">
              <w:rPr>
                <w:rFonts w:eastAsia="Times New Roman" w:cs="Times New Roman"/>
                <w:b/>
                <w:i/>
                <w:szCs w:val="24"/>
              </w:rPr>
              <w:t xml:space="preserve"> 08.11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Kesi</w:t>
            </w:r>
            <w:r w:rsidRPr="00586FB4">
              <w:rPr>
                <w:rFonts w:eastAsia="Times New Roman" w:cs="Times New Roman"/>
                <w:szCs w:val="24"/>
              </w:rPr>
              <w:t>ć</w:t>
            </w:r>
            <w:r w:rsidRPr="00586FB4">
              <w:rPr>
                <w:rFonts w:eastAsia="Times New Roman" w:cs="Times New Roman"/>
                <w:szCs w:val="24"/>
                <w:lang w:val="sv-SE"/>
              </w:rPr>
              <w:t xml:space="preserve">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20BEE">
              <w:rPr>
                <w:rFonts w:eastAsia="Times New Roman" w:cs="Times New Roman"/>
                <w:i/>
                <w:iCs/>
                <w:szCs w:val="24"/>
                <w:lang w:val="sv-SE"/>
              </w:rPr>
              <w:t>Pejić Milenko, G.Podgradci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Lipovac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88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-  FSA </w:t>
            </w:r>
            <w:proofErr w:type="spellStart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586FB4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08.11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  <w:lang w:val="sv-SE"/>
              </w:rPr>
              <w:t>Babi</w:t>
            </w:r>
            <w:r w:rsidRPr="00586FB4">
              <w:rPr>
                <w:rFonts w:eastAsia="Times New Roman" w:cs="Times New Roman"/>
                <w:szCs w:val="24"/>
              </w:rPr>
              <w:t>ć</w:t>
            </w:r>
            <w:r w:rsidRPr="00586FB4">
              <w:rPr>
                <w:rFonts w:eastAsia="Times New Roman" w:cs="Times New Roman"/>
                <w:szCs w:val="24"/>
                <w:lang w:val="sv-SE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6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C20BEE">
              <w:rPr>
                <w:rFonts w:eastAsia="Times New Roman" w:cs="Times New Roman"/>
                <w:i/>
                <w:iCs/>
                <w:szCs w:val="24"/>
                <w:lang w:val="sv-SE"/>
              </w:rPr>
              <w:t>Žujić Slavoljub, 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60" w:lineRule="atLeast"/>
              <w:jc w:val="center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Stojković</w:t>
            </w:r>
            <w:proofErr w:type="spellEnd"/>
            <w:r w:rsidRPr="00586FB4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586FB4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586FB4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586FB4" w:rsidRPr="00586FB4" w:rsidRDefault="00586FB4" w:rsidP="00586FB4">
            <w:pPr>
              <w:spacing w:before="100" w:beforeAutospacing="1" w:after="100" w:afterAutospacing="1" w:line="60" w:lineRule="atLeast"/>
              <w:jc w:val="left"/>
              <w:rPr>
                <w:rFonts w:eastAsia="Times New Roman" w:cs="Times New Roman"/>
                <w:szCs w:val="24"/>
              </w:rPr>
            </w:pPr>
            <w:r w:rsidRPr="00586FB4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586FB4" w:rsidRPr="00586FB4" w:rsidTr="00586FB4">
        <w:trPr>
          <w:trHeight w:val="60"/>
        </w:trPr>
        <w:tc>
          <w:tcPr>
            <w:tcW w:w="3828" w:type="dxa"/>
            <w:vAlign w:val="center"/>
            <w:hideMark/>
          </w:tcPr>
          <w:p w:rsidR="00586FB4" w:rsidRPr="00586FB4" w:rsidRDefault="00586FB4" w:rsidP="00586FB4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586FB4" w:rsidRPr="00586FB4" w:rsidRDefault="00586FB4" w:rsidP="00586FB4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586FB4" w:rsidRPr="00586FB4" w:rsidRDefault="00586FB4" w:rsidP="00586FB4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586FB4" w:rsidRPr="00586FB4" w:rsidRDefault="00586FB4" w:rsidP="00586FB4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86FB4" w:rsidRPr="00586FB4" w:rsidRDefault="00586FB4" w:rsidP="00586FB4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586FB4" w:rsidRPr="00586FB4" w:rsidRDefault="00586FB4" w:rsidP="00586FB4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586FB4" w:rsidRPr="00586FB4" w:rsidRDefault="00586FB4" w:rsidP="00586FB4">
      <w:p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szCs w:val="24"/>
        </w:rPr>
      </w:pPr>
      <w:r w:rsidRPr="00586FB4">
        <w:rPr>
          <w:rFonts w:ascii="Helvetica" w:eastAsia="Times New Roman" w:hAnsi="Helvetica" w:cs="Helvetica"/>
          <w:color w:val="000000"/>
          <w:szCs w:val="24"/>
        </w:rPr>
        <w:t>       </w:t>
      </w:r>
      <w:proofErr w:type="spellStart"/>
      <w:r w:rsidRPr="00586FB4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586FB4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586FB4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586FB4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586FB4">
        <w:rPr>
          <w:rFonts w:ascii="Helvetica" w:eastAsia="Times New Roman" w:hAnsi="Helvetica" w:cs="Helvetica"/>
          <w:color w:val="000000"/>
          <w:szCs w:val="24"/>
        </w:rPr>
        <w:t>takmicenje</w:t>
      </w:r>
      <w:proofErr w:type="spellEnd"/>
      <w:r w:rsidRPr="00586FB4">
        <w:rPr>
          <w:rFonts w:ascii="Helvetica" w:eastAsia="Times New Roman" w:hAnsi="Helvetica" w:cs="Helvetica"/>
          <w:color w:val="000000"/>
          <w:szCs w:val="24"/>
        </w:rPr>
        <w:t>                                        </w:t>
      </w:r>
      <w:proofErr w:type="spellStart"/>
      <w:r w:rsidRPr="00586FB4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586FB4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586FB4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586FB4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586FB4">
        <w:rPr>
          <w:rFonts w:ascii="Helvetica" w:eastAsia="Times New Roman" w:hAnsi="Helvetica" w:cs="Helvetica"/>
          <w:color w:val="000000"/>
          <w:szCs w:val="24"/>
        </w:rPr>
        <w:t>sudjenje</w:t>
      </w:r>
      <w:proofErr w:type="spellEnd"/>
      <w:r w:rsidRPr="00586FB4">
        <w:rPr>
          <w:rFonts w:ascii="Helvetica" w:eastAsia="Times New Roman" w:hAnsi="Helvetica" w:cs="Helvetica"/>
          <w:color w:val="000000"/>
          <w:szCs w:val="24"/>
        </w:rPr>
        <w:t xml:space="preserve"> </w:t>
      </w:r>
    </w:p>
    <w:p w:rsidR="00586FB4" w:rsidRPr="00586FB4" w:rsidRDefault="00586FB4" w:rsidP="00586FB4">
      <w:pPr>
        <w:shd w:val="clear" w:color="auto" w:fill="FFFFFF"/>
        <w:spacing w:before="100" w:beforeAutospacing="1" w:afterAutospacing="1" w:line="240" w:lineRule="auto"/>
        <w:jc w:val="left"/>
        <w:rPr>
          <w:rFonts w:eastAsia="Times New Roman" w:cs="Times New Roman"/>
          <w:szCs w:val="24"/>
        </w:rPr>
      </w:pPr>
      <w:r w:rsidRPr="00586FB4">
        <w:rPr>
          <w:rFonts w:ascii="Helvetica" w:eastAsia="Times New Roman" w:hAnsi="Helvetica" w:cs="Helvetica"/>
          <w:color w:val="000000"/>
          <w:szCs w:val="24"/>
        </w:rPr>
        <w:t xml:space="preserve">       </w:t>
      </w:r>
      <w:proofErr w:type="spellStart"/>
      <w:r w:rsidRPr="00586FB4">
        <w:rPr>
          <w:rFonts w:ascii="Helvetica" w:eastAsia="Times New Roman" w:hAnsi="Helvetica" w:cs="Helvetica"/>
          <w:color w:val="000000"/>
          <w:szCs w:val="24"/>
        </w:rPr>
        <w:t>Mikanovi</w:t>
      </w:r>
      <w:proofErr w:type="spellEnd"/>
      <w:r w:rsidR="00C20BEE">
        <w:rPr>
          <w:rFonts w:eastAsia="Times New Roman" w:cs="Times New Roman"/>
          <w:szCs w:val="24"/>
          <w:lang w:val="sv-SE"/>
        </w:rPr>
        <w:t xml:space="preserve">ć </w:t>
      </w:r>
      <w:proofErr w:type="spellStart"/>
      <w:r w:rsidRPr="00586FB4">
        <w:rPr>
          <w:rFonts w:ascii="Helvetica" w:eastAsia="Times New Roman" w:hAnsi="Helvetica" w:cs="Helvetica"/>
          <w:color w:val="000000"/>
          <w:szCs w:val="24"/>
        </w:rPr>
        <w:t>Goran</w:t>
      </w:r>
      <w:proofErr w:type="spellEnd"/>
      <w:r w:rsidRPr="00586FB4">
        <w:rPr>
          <w:rFonts w:ascii="Helvetica" w:eastAsia="Times New Roman" w:hAnsi="Helvetica" w:cs="Helvetica"/>
          <w:color w:val="000000"/>
          <w:szCs w:val="24"/>
        </w:rPr>
        <w:t>                                        </w:t>
      </w:r>
      <w:r>
        <w:rPr>
          <w:rFonts w:ascii="Helvetica" w:eastAsia="Times New Roman" w:hAnsi="Helvetica" w:cs="Helvetica"/>
          <w:color w:val="000000"/>
          <w:szCs w:val="24"/>
        </w:rPr>
        <w:t xml:space="preserve">            </w:t>
      </w:r>
      <w:proofErr w:type="spellStart"/>
      <w:r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>
        <w:rPr>
          <w:rFonts w:ascii="Helvetica" w:eastAsia="Times New Roman" w:hAnsi="Helvetica" w:cs="Helvetica"/>
          <w:color w:val="000000"/>
          <w:szCs w:val="24"/>
        </w:rPr>
        <w:t xml:space="preserve"> Nikola</w:t>
      </w:r>
      <w:r w:rsidRPr="00586FB4">
        <w:rPr>
          <w:rFonts w:ascii="Helvetica" w:eastAsia="Times New Roman" w:hAnsi="Helvetica" w:cs="Helvetica"/>
          <w:color w:val="000000"/>
          <w:szCs w:val="24"/>
        </w:rPr>
        <w:t xml:space="preserve">     </w:t>
      </w:r>
    </w:p>
    <w:sectPr w:rsidR="00586FB4" w:rsidRPr="00586FB4" w:rsidSect="00586FB4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6FB4"/>
    <w:rsid w:val="00191D11"/>
    <w:rsid w:val="004F0881"/>
    <w:rsid w:val="00586FB4"/>
    <w:rsid w:val="006238CE"/>
    <w:rsid w:val="00792C0B"/>
    <w:rsid w:val="00C20BEE"/>
    <w:rsid w:val="00C908DC"/>
    <w:rsid w:val="00CA7E49"/>
    <w:rsid w:val="00F10B04"/>
    <w:rsid w:val="00F557C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4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961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66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7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2014-11-05T12:27:00Z</dcterms:created>
  <dcterms:modified xsi:type="dcterms:W3CDTF">2014-11-05T12:59:00Z</dcterms:modified>
</cp:coreProperties>
</file>